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00" w:lineRule="auto"/>
        <w:ind w:left="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00" w:lineRule="auto"/>
        <w:ind w:left="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00" w:lineRule="auto"/>
        <w:ind w:left="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00" w:lineRule="auto"/>
        <w:ind w:left="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00" w:lineRule="auto"/>
        <w:ind w:left="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9" w:line="240" w:lineRule="auto"/>
        <w:ind w:left="14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7" w:line="276" w:lineRule="auto"/>
        <w:ind w:left="142" w:right="-6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7" w:line="276" w:lineRule="auto"/>
        <w:ind w:left="1582" w:right="-60" w:firstLine="578.0000000000001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/>
        <w:pict>
          <v:shape id="_x0000_s1026" style="position:absolute;left:0;text-align:left;margin-left:73.5pt;margin-top:73.5pt;width:69pt;height:1in;z-index:-251658752;mso-position-horizontal-relative:page;mso-position-vertical-relative:page;mso-position-horizontal:absolute;mso-position-vertical:absolute;" type="#_x0000_t75">
            <v:imagedata r:id="rId1" o:title=""/>
            <w10:wrap/>
          </v:shape>
        </w:pic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Walter and Gladys Hill Public School</w:t>
      </w:r>
    </w:p>
    <w:p w:rsidR="00000000" w:rsidDel="00000000" w:rsidP="00000000" w:rsidRDefault="00000000" w:rsidRPr="00000000" w14:paraId="0000000A">
      <w:pPr>
        <w:spacing w:before="27" w:line="276" w:lineRule="auto"/>
        <w:ind w:left="1582" w:right="-60" w:firstLine="578.0000000000001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School Council Meeting Agenda</w:t>
      </w:r>
    </w:p>
    <w:p w:rsidR="00000000" w:rsidDel="00000000" w:rsidP="00000000" w:rsidRDefault="00000000" w:rsidRPr="00000000" w14:paraId="0000000B">
      <w:pPr>
        <w:spacing w:before="27" w:line="276" w:lineRule="auto"/>
        <w:ind w:right="-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    </w:t>
        <w:tab/>
        <w:tab/>
        <w:tab/>
        <w:t xml:space="preserve">In Person &amp; Online @ 6:00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4950"/>
        </w:tabs>
        <w:spacing w:before="1" w:line="280" w:lineRule="auto"/>
        <w:ind w:right="183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 xml:space="preserve">                              May 13th,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00" w:lineRule="auto"/>
        <w:ind w:left="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6" w:line="200" w:lineRule="auto"/>
        <w:ind w:left="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7" w:lineRule="auto"/>
        <w:ind w:left="142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Executive members: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3" w:line="240" w:lineRule="auto"/>
        <w:ind w:left="14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142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Chair: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Janet Pardy</w:t>
      </w:r>
    </w:p>
    <w:p w:rsidR="00000000" w:rsidDel="00000000" w:rsidP="00000000" w:rsidRDefault="00000000" w:rsidRPr="00000000" w14:paraId="00000012">
      <w:pPr>
        <w:spacing w:before="29" w:lineRule="auto"/>
        <w:ind w:left="142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Vice Chair: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Kate Buczulak</w:t>
      </w:r>
    </w:p>
    <w:p w:rsidR="00000000" w:rsidDel="00000000" w:rsidP="00000000" w:rsidRDefault="00000000" w:rsidRPr="00000000" w14:paraId="00000013">
      <w:pPr>
        <w:spacing w:before="29" w:lineRule="auto"/>
        <w:ind w:left="142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Secretary: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Amy Hrovat</w:t>
      </w:r>
    </w:p>
    <w:p w:rsidR="00000000" w:rsidDel="00000000" w:rsidP="00000000" w:rsidRDefault="00000000" w:rsidRPr="00000000" w14:paraId="00000014">
      <w:pPr>
        <w:spacing w:before="29" w:lineRule="auto"/>
        <w:ind w:left="142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Parent Council Advisor: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Jihan Jones</w:t>
      </w:r>
    </w:p>
    <w:p w:rsidR="00000000" w:rsidDel="00000000" w:rsidP="00000000" w:rsidRDefault="00000000" w:rsidRPr="00000000" w14:paraId="00000015">
      <w:pPr>
        <w:spacing w:before="29" w:line="276" w:lineRule="auto"/>
        <w:ind w:left="142" w:right="264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Directors at large: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Marie McKay, Swapnil Sharma, Chauntelle McCallum</w:t>
      </w:r>
    </w:p>
    <w:p w:rsidR="00000000" w:rsidDel="00000000" w:rsidP="00000000" w:rsidRDefault="00000000" w:rsidRPr="00000000" w14:paraId="00000016">
      <w:pPr>
        <w:spacing w:line="200" w:lineRule="auto"/>
        <w:ind w:left="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7" w:line="220" w:lineRule="auto"/>
        <w:ind w:left="142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 Attendance: Jihan Jones, Janet Pardy, Marie McKay, Shruti Sharma, Chauntelle McCallum, and Calvin. </w:t>
      </w:r>
    </w:p>
    <w:tbl>
      <w:tblPr>
        <w:tblStyle w:val="Table1"/>
        <w:tblW w:w="8971.0" w:type="dxa"/>
        <w:jc w:val="left"/>
        <w:tblInd w:w="109.0" w:type="dxa"/>
        <w:tblLayout w:type="fixed"/>
        <w:tblLook w:val="0000"/>
      </w:tblPr>
      <w:tblGrid>
        <w:gridCol w:w="874"/>
        <w:gridCol w:w="5244"/>
        <w:gridCol w:w="2853"/>
        <w:tblGridChange w:id="0">
          <w:tblGrid>
            <w:gridCol w:w="874"/>
            <w:gridCol w:w="5244"/>
            <w:gridCol w:w="2853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before="62" w:lineRule="auto"/>
              <w:ind w:left="96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5"/>
                <w:szCs w:val="25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before="62" w:lineRule="auto"/>
              <w:ind w:left="1996" w:right="2016" w:firstLine="0"/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5"/>
                <w:szCs w:val="25"/>
                <w:rtl w:val="0"/>
              </w:rPr>
              <w:t xml:space="preserve">Matter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before="62" w:lineRule="auto"/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5"/>
                <w:szCs w:val="25"/>
                <w:rtl w:val="0"/>
              </w:rPr>
              <w:t xml:space="preserve">Speaker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before="67" w:lineRule="auto"/>
              <w:ind w:left="244" w:right="259" w:firstLine="0"/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5"/>
                <w:szCs w:val="25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before="67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Call meeting to Order/Introductions</w:t>
            </w:r>
          </w:p>
          <w:p w:rsidR="00000000" w:rsidDel="00000000" w:rsidP="00000000" w:rsidRDefault="00000000" w:rsidRPr="00000000" w14:paraId="0000001D">
            <w:pPr>
              <w:spacing w:before="67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6:06pm </w:t>
            </w:r>
          </w:p>
          <w:p w:rsidR="00000000" w:rsidDel="00000000" w:rsidP="00000000" w:rsidRDefault="00000000" w:rsidRPr="00000000" w14:paraId="0000001E">
            <w:pPr>
              <w:spacing w:before="67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Motions: Amy  </w:t>
            </w:r>
          </w:p>
          <w:p w:rsidR="00000000" w:rsidDel="00000000" w:rsidP="00000000" w:rsidRDefault="00000000" w:rsidRPr="00000000" w14:paraId="0000001F">
            <w:pPr>
              <w:spacing w:before="67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Second: Jihan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before="67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Janet Pardy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before="73" w:lineRule="auto"/>
              <w:ind w:left="244" w:right="259" w:firstLine="0"/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5"/>
                <w:szCs w:val="25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before="73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Review Agenda</w:t>
            </w:r>
          </w:p>
          <w:p w:rsidR="00000000" w:rsidDel="00000000" w:rsidP="00000000" w:rsidRDefault="00000000" w:rsidRPr="00000000" w14:paraId="00000023">
            <w:pPr>
              <w:spacing w:before="67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Motions: Amy</w:t>
            </w:r>
          </w:p>
          <w:p w:rsidR="00000000" w:rsidDel="00000000" w:rsidP="00000000" w:rsidRDefault="00000000" w:rsidRPr="00000000" w14:paraId="00000024">
            <w:pPr>
              <w:spacing w:before="67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Second: Chauntelle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before="73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Janet Pardy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before="58" w:lineRule="auto"/>
              <w:ind w:left="244" w:right="259" w:firstLine="0"/>
              <w:jc w:val="center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5"/>
                <w:szCs w:val="25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Approve April 9 2025 meeting minutes</w:t>
            </w:r>
          </w:p>
          <w:p w:rsidR="00000000" w:rsidDel="00000000" w:rsidP="00000000" w:rsidRDefault="00000000" w:rsidRPr="00000000" w14:paraId="00000028">
            <w:pPr>
              <w:spacing w:before="67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Motions: Marie</w:t>
            </w:r>
          </w:p>
          <w:p w:rsidR="00000000" w:rsidDel="00000000" w:rsidP="00000000" w:rsidRDefault="00000000" w:rsidRPr="00000000" w14:paraId="00000029">
            <w:pPr>
              <w:spacing w:before="67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Second: Chauntelle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Janet Pardy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before="58" w:lineRule="auto"/>
              <w:ind w:left="244" w:right="259" w:firstLine="0"/>
              <w:jc w:val="center"/>
              <w:rPr>
                <w:rFonts w:ascii="Arial" w:cs="Arial" w:eastAsia="Arial" w:hAnsi="Arial"/>
                <w:b w:val="1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5"/>
                <w:szCs w:val="25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before="58" w:lineRule="auto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Principal Report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after="0" w:afterAutospacing="0" w:before="58" w:lineRule="auto"/>
              <w:ind w:left="720" w:hanging="360"/>
              <w:rPr>
                <w:rFonts w:ascii="Arial" w:cs="Arial" w:eastAsia="Arial" w:hAnsi="Arial"/>
                <w:sz w:val="25"/>
                <w:szCs w:val="25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Autism Society was given their cheque during the last assembly, 200 fidgets were collected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25"/>
                <w:szCs w:val="25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AHS gave the school the healthy cup at the last assembly (breakfast program, recess leaders, alien in line, etc.. are all factored in this win)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25"/>
                <w:szCs w:val="25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The badminton season has finished. WGH hosted both tournaments, grade 6 exclusive skills 4 girls and boys competed.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25"/>
                <w:szCs w:val="25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Track and Field Tryouts finished today.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25"/>
                <w:szCs w:val="25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Education Plan has been submitted and was presented today. 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25"/>
                <w:szCs w:val="25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10 year celebration invites will be sent out shortly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25"/>
                <w:szCs w:val="25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May 29th- short speeches and dance to follow. Artist Liam is doing a graffiti mural to commemorate the anniversary. He is also completing an art project with each grade 6 class.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25"/>
                <w:szCs w:val="25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May 30th all children will get a booster juice smoothie and a 10 year t-shirt, whole school picture.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25"/>
                <w:szCs w:val="25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WGH and Timberlea admin presented at CASS conference regarding the kinship group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25"/>
                <w:szCs w:val="25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Robotics tournament in 2 weeks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25"/>
                <w:szCs w:val="25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Staff volleyball team got 2nd in the division tournament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25"/>
                <w:szCs w:val="25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Alien in line was a success.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25"/>
                <w:szCs w:val="25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Kinder and ECDP open house- best attended in the District.  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Arial" w:cs="Arial" w:eastAsia="Arial" w:hAnsi="Arial"/>
                <w:sz w:val="25"/>
                <w:szCs w:val="25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Spotlight on Education Next Week: high lighting inclusivity within the school.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Mr.Thomas Andrews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before="58" w:lineRule="auto"/>
              <w:ind w:left="244" w:right="259" w:firstLine="0"/>
              <w:jc w:val="center"/>
              <w:rPr>
                <w:rFonts w:ascii="Arial" w:cs="Arial" w:eastAsia="Arial" w:hAnsi="Arial"/>
                <w:b w:val="1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5"/>
                <w:szCs w:val="25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before="58" w:lineRule="auto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ASCA Council Training Grant – May 28</w:t>
            </w: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 “Fundraising” – Course booked</w:t>
            </w:r>
          </w:p>
          <w:p w:rsidR="00000000" w:rsidDel="00000000" w:rsidP="00000000" w:rsidRDefault="00000000" w:rsidRPr="00000000" w14:paraId="0000003E">
            <w:pPr>
              <w:spacing w:before="58" w:lineRule="auto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Invoice has been paid</w:t>
            </w:r>
          </w:p>
          <w:p w:rsidR="00000000" w:rsidDel="00000000" w:rsidP="00000000" w:rsidRDefault="00000000" w:rsidRPr="00000000" w14:paraId="0000003F">
            <w:pPr>
              <w:spacing w:before="58" w:lineRule="auto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Invitation coming out to all parent council from Janet</w:t>
            </w:r>
          </w:p>
          <w:p w:rsidR="00000000" w:rsidDel="00000000" w:rsidP="00000000" w:rsidRDefault="00000000" w:rsidRPr="00000000" w14:paraId="00000040">
            <w:pPr>
              <w:spacing w:before="58" w:lineRule="auto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Janet Pardy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before="58" w:lineRule="auto"/>
              <w:ind w:left="244" w:right="259" w:firstLine="0"/>
              <w:jc w:val="center"/>
              <w:rPr>
                <w:rFonts w:ascii="Arial" w:cs="Arial" w:eastAsia="Arial" w:hAnsi="Arial"/>
                <w:b w:val="1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5"/>
                <w:szCs w:val="25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Education Plan Presentations – May 14, 2025 @ 7:55am – 11:55am</w:t>
            </w:r>
          </w:p>
          <w:p w:rsidR="00000000" w:rsidDel="00000000" w:rsidP="00000000" w:rsidRDefault="00000000" w:rsidRPr="00000000" w14:paraId="00000044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Ed Plan: Literacy Goal: focusing on increasing literacy levels.</w:t>
            </w:r>
          </w:p>
          <w:p w:rsidR="00000000" w:rsidDel="00000000" w:rsidP="00000000" w:rsidRDefault="00000000" w:rsidRPr="00000000" w14:paraId="00000046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Grade 4-6: gap in comprehension</w:t>
            </w:r>
          </w:p>
          <w:p w:rsidR="00000000" w:rsidDel="00000000" w:rsidP="00000000" w:rsidRDefault="00000000" w:rsidRPr="00000000" w14:paraId="00000047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Grade 1: Word recognition to be targeted.</w:t>
            </w:r>
          </w:p>
          <w:p w:rsidR="00000000" w:rsidDel="00000000" w:rsidP="00000000" w:rsidRDefault="00000000" w:rsidRPr="00000000" w14:paraId="00000048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MCA tutor are currently supporting twice a week.</w:t>
            </w:r>
          </w:p>
          <w:p w:rsidR="00000000" w:rsidDel="00000000" w:rsidP="00000000" w:rsidRDefault="00000000" w:rsidRPr="00000000" w14:paraId="00000049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Plan to free up a teacher, who is trained in Differentiated Instruction to coach all staff. Focus on DI during PLF.</w:t>
            </w:r>
          </w:p>
          <w:p w:rsidR="00000000" w:rsidDel="00000000" w:rsidP="00000000" w:rsidRDefault="00000000" w:rsidRPr="00000000" w14:paraId="0000004A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After lunch, literacy intervention across grades. </w:t>
            </w:r>
          </w:p>
          <w:p w:rsidR="00000000" w:rsidDel="00000000" w:rsidP="00000000" w:rsidRDefault="00000000" w:rsidRPr="00000000" w14:paraId="0000004B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Safe and Caring School Goal: Focusing on inclusion, anxiety, and feeling safe. 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spacing w:after="0" w:afterAutospacing="0" w:before="58" w:lineRule="auto"/>
              <w:ind w:left="720" w:hanging="360"/>
              <w:rPr>
                <w:rFonts w:ascii="Arial" w:cs="Arial" w:eastAsia="Arial" w:hAnsi="Arial"/>
                <w:sz w:val="25"/>
                <w:szCs w:val="25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restorative practice, involvement in girls inc in grade 5.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25"/>
                <w:szCs w:val="25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Staff will be trained in a circle of security in 2025. This will occur during PLFs.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25"/>
                <w:szCs w:val="25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Leader in Me will be revived for goal setting.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2"/>
              </w:numPr>
              <w:spacing w:before="0" w:beforeAutospacing="0" w:lineRule="auto"/>
              <w:ind w:left="720" w:hanging="360"/>
              <w:rPr>
                <w:rFonts w:ascii="Arial" w:cs="Arial" w:eastAsia="Arial" w:hAnsi="Arial"/>
                <w:sz w:val="25"/>
                <w:szCs w:val="25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RCMP was involved in WITS program this year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Janet Pardy</w:t>
            </w:r>
          </w:p>
          <w:p w:rsidR="00000000" w:rsidDel="00000000" w:rsidP="00000000" w:rsidRDefault="00000000" w:rsidRPr="00000000" w14:paraId="00000052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Thomas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before="58" w:lineRule="auto"/>
              <w:ind w:left="244" w:right="259" w:firstLine="0"/>
              <w:jc w:val="center"/>
              <w:rPr>
                <w:rFonts w:ascii="Arial" w:cs="Arial" w:eastAsia="Arial" w:hAnsi="Arial"/>
                <w:b w:val="1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5"/>
                <w:szCs w:val="25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56">
            <w:pPr>
              <w:spacing w:before="58" w:lineRule="auto"/>
              <w:ind w:left="244" w:right="259" w:firstLine="0"/>
              <w:jc w:val="left"/>
              <w:rPr>
                <w:rFonts w:ascii="Arial" w:cs="Arial" w:eastAsia="Arial" w:hAnsi="Arial"/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Networks Meeting</w:t>
            </w:r>
          </w:p>
          <w:p w:rsidR="00000000" w:rsidDel="00000000" w:rsidP="00000000" w:rsidRDefault="00000000" w:rsidRPr="00000000" w14:paraId="00000058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bussing budget was discussed</w:t>
            </w:r>
          </w:p>
          <w:p w:rsidR="00000000" w:rsidDel="00000000" w:rsidP="00000000" w:rsidRDefault="00000000" w:rsidRPr="00000000" w14:paraId="00000059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class sizes were queried- there is no cap</w:t>
            </w:r>
          </w:p>
          <w:p w:rsidR="00000000" w:rsidDel="00000000" w:rsidP="00000000" w:rsidRDefault="00000000" w:rsidRPr="00000000" w14:paraId="0000005A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Calendar may be done 2 years in advance in draft.</w:t>
            </w:r>
          </w:p>
          <w:p w:rsidR="00000000" w:rsidDel="00000000" w:rsidP="00000000" w:rsidRDefault="00000000" w:rsidRPr="00000000" w14:paraId="0000005B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spacing w:before="58" w:lineRule="auto"/>
              <w:ind w:left="244" w:right="259" w:firstLine="0"/>
              <w:jc w:val="center"/>
              <w:rPr>
                <w:rFonts w:ascii="Arial" w:cs="Arial" w:eastAsia="Arial" w:hAnsi="Arial"/>
                <w:b w:val="1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5"/>
                <w:szCs w:val="25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Meeting Adjourned 6:46</w:t>
            </w:r>
          </w:p>
          <w:p w:rsidR="00000000" w:rsidDel="00000000" w:rsidP="00000000" w:rsidRDefault="00000000" w:rsidRPr="00000000" w14:paraId="0000005F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Motion: Amy</w:t>
            </w:r>
          </w:p>
          <w:p w:rsidR="00000000" w:rsidDel="00000000" w:rsidP="00000000" w:rsidRDefault="00000000" w:rsidRPr="00000000" w14:paraId="00000060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Second: Marie</w:t>
            </w:r>
          </w:p>
          <w:p w:rsidR="00000000" w:rsidDel="00000000" w:rsidP="00000000" w:rsidRDefault="00000000" w:rsidRPr="00000000" w14:paraId="00000061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Third: Chauntelle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before="58" w:lineRule="auto"/>
              <w:ind w:left="40" w:firstLine="0"/>
              <w:rPr>
                <w:rFonts w:ascii="Arial" w:cs="Arial" w:eastAsia="Arial" w:hAnsi="Arial"/>
                <w:sz w:val="25"/>
                <w:szCs w:val="25"/>
              </w:rPr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Janet Pardy</w:t>
            </w:r>
          </w:p>
        </w:tc>
      </w:tr>
    </w:tbl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sectPr>
      <w:pgSz w:h="16840" w:w="11920" w:orient="portrait"/>
      <w:pgMar w:bottom="280" w:top="1380" w:left="1300" w:right="16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720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720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720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720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720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720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B3490"/>
  </w:style>
  <w:style w:type="paragraph" w:styleId="Heading1">
    <w:name w:val="heading 1"/>
    <w:basedOn w:val="Normal"/>
    <w:next w:val="Normal"/>
    <w:link w:val="Heading1Char"/>
    <w:uiPriority w:val="9"/>
    <w:qFormat w:val="1"/>
    <w:rsid w:val="001B3490"/>
    <w:pPr>
      <w:keepNext w:val="1"/>
      <w:numPr>
        <w:numId w:val="1"/>
      </w:numPr>
      <w:spacing w:after="60" w:before="240"/>
      <w:outlineLvl w:val="0"/>
    </w:pPr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1B3490"/>
    <w:pPr>
      <w:keepNext w:val="1"/>
      <w:numPr>
        <w:ilvl w:val="1"/>
        <w:numId w:val="1"/>
      </w:numPr>
      <w:spacing w:after="60" w:before="240"/>
      <w:outlineLvl w:val="1"/>
    </w:pPr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1B3490"/>
    <w:pPr>
      <w:keepNext w:val="1"/>
      <w:numPr>
        <w:ilvl w:val="2"/>
        <w:numId w:val="1"/>
      </w:numPr>
      <w:spacing w:after="60" w:before="240"/>
      <w:outlineLvl w:val="2"/>
    </w:pPr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1B3490"/>
    <w:pPr>
      <w:keepNext w:val="1"/>
      <w:numPr>
        <w:ilvl w:val="3"/>
        <w:numId w:val="1"/>
      </w:numPr>
      <w:spacing w:after="60" w:before="240"/>
      <w:outlineLvl w:val="3"/>
    </w:pPr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1B3490"/>
    <w:pPr>
      <w:numPr>
        <w:ilvl w:val="4"/>
        <w:numId w:val="1"/>
      </w:numPr>
      <w:spacing w:after="60" w:before="240"/>
      <w:outlineLvl w:val="4"/>
    </w:pPr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link w:val="Heading6Char"/>
    <w:qFormat w:val="1"/>
    <w:rsid w:val="001B3490"/>
    <w:pPr>
      <w:numPr>
        <w:ilvl w:val="5"/>
        <w:numId w:val="1"/>
      </w:numPr>
      <w:spacing w:after="60" w:before="240"/>
      <w:outlineLvl w:val="5"/>
    </w:pPr>
    <w:rPr>
      <w:b w:val="1"/>
      <w:bCs w:val="1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B3490"/>
    <w:pPr>
      <w:numPr>
        <w:ilvl w:val="6"/>
        <w:numId w:val="1"/>
      </w:numPr>
      <w:spacing w:after="60" w:before="240"/>
      <w:outlineLvl w:val="6"/>
    </w:pPr>
    <w:rPr>
      <w:rFonts w:asciiTheme="minorHAnsi" w:cstheme="minorBidi" w:eastAsiaTheme="minorEastAsia" w:hAnsiTheme="minorHAns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B3490"/>
    <w:pPr>
      <w:numPr>
        <w:ilvl w:val="7"/>
        <w:numId w:val="1"/>
      </w:numPr>
      <w:spacing w:after="60" w:before="240"/>
      <w:outlineLvl w:val="7"/>
    </w:pPr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B3490"/>
    <w:pPr>
      <w:numPr>
        <w:ilvl w:val="8"/>
        <w:numId w:val="1"/>
      </w:numPr>
      <w:spacing w:after="60" w:before="240"/>
      <w:outlineLvl w:val="8"/>
    </w:pPr>
    <w:rPr>
      <w:rFonts w:asciiTheme="majorHAnsi" w:cstheme="majorBid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B3490"/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character" w:styleId="Heading6Char" w:customStyle="1">
    <w:name w:val="Heading 6 Char"/>
    <w:basedOn w:val="DefaultParagraphFont"/>
    <w:link w:val="Heading6"/>
    <w:rsid w:val="001B3490"/>
    <w:rPr>
      <w:b w:val="1"/>
      <w:bCs w:val="1"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B3490"/>
    <w:rPr>
      <w:rFonts w:asciiTheme="minorHAnsi" w:cstheme="minorBidi" w:eastAsiaTheme="minorEastAsia" w:hAnsiTheme="minorHAnsi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B3490"/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B3490"/>
    <w:rPr>
      <w:rFonts w:asciiTheme="majorHAnsi" w:cstheme="majorBidi" w:eastAsiaTheme="majorEastAsia" w:hAnsiTheme="majorHAnsi"/>
      <w:sz w:val="22"/>
      <w:szCs w:val="22"/>
    </w:rPr>
  </w:style>
  <w:style w:type="character" w:styleId="Hyperlink">
    <w:name w:val="Hyperlink"/>
    <w:basedOn w:val="DefaultParagraphFont"/>
    <w:uiPriority w:val="99"/>
    <w:unhideWhenUsed w:val="1"/>
    <w:rsid w:val="00023D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23D9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BDyhh/IZrPRPnnnEyOcw4fvkBg==">CgMxLjA4AHIhMTVObW5yNF9oWXdBUS0zMVlQbVZYWGo3TGZqdkRGVDls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2025-05-13T15:28:00Z</dcterms:created>
  <dc:creator>Shruti Sharma</dc:creator>
</cp:coreProperties>
</file>